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155" w:rsidRDefault="00D62155" w:rsidP="00D62155">
      <w:pPr>
        <w:tabs>
          <w:tab w:val="center" w:pos="4536"/>
          <w:tab w:val="right" w:pos="9072"/>
        </w:tabs>
        <w:rPr>
          <w:rFonts w:ascii="Arial" w:hAnsi="Arial" w:cs="Arial"/>
          <w:b/>
          <w:bCs/>
        </w:rPr>
      </w:pPr>
      <w:bookmarkStart w:id="0" w:name="_GoBack"/>
      <w:bookmarkEnd w:id="0"/>
      <w:r>
        <w:rPr>
          <w:rFonts w:ascii="Arial" w:hAnsi="Arial" w:cs="Arial"/>
          <w:b/>
          <w:bCs/>
        </w:rPr>
        <w:tab/>
        <w:t xml:space="preserve">Závěrečná zpráva </w:t>
      </w:r>
      <w:r>
        <w:rPr>
          <w:rFonts w:ascii="Arial" w:hAnsi="Arial" w:cs="Arial"/>
          <w:b/>
          <w:bCs/>
        </w:rPr>
        <w:tab/>
      </w:r>
    </w:p>
    <w:p w:rsidR="00D62155" w:rsidRDefault="00A50698" w:rsidP="002617F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k čerpání dotace z Programu </w:t>
      </w:r>
      <w:r w:rsidR="00895934" w:rsidRPr="00895934">
        <w:rPr>
          <w:rFonts w:ascii="Arial" w:hAnsi="Arial" w:cs="Arial"/>
          <w:b/>
          <w:bCs/>
        </w:rPr>
        <w:t>na obnovu nemovitostí v Městské památkové zóně v Klášterci nad Ohří</w:t>
      </w:r>
      <w:r w:rsidR="00D62155">
        <w:rPr>
          <w:rFonts w:ascii="Arial" w:hAnsi="Arial" w:cs="Arial"/>
          <w:b/>
          <w:bCs/>
        </w:rPr>
        <w:t xml:space="preserve"> pro rok </w:t>
      </w:r>
      <w:r w:rsidR="008B708D">
        <w:rPr>
          <w:rFonts w:ascii="Arial" w:hAnsi="Arial" w:cs="Arial"/>
          <w:b/>
          <w:bCs/>
        </w:rPr>
        <w:t>……………</w:t>
      </w:r>
    </w:p>
    <w:p w:rsidR="00D62155" w:rsidRDefault="00D62155" w:rsidP="00D62155">
      <w:pPr>
        <w:rPr>
          <w:rFonts w:ascii="Arial" w:hAnsi="Arial" w:cs="Arial"/>
          <w:u w:val="single"/>
        </w:rPr>
      </w:pPr>
    </w:p>
    <w:tbl>
      <w:tblPr>
        <w:tblW w:w="985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7"/>
        <w:gridCol w:w="4927"/>
      </w:tblGrid>
      <w:tr w:rsidR="00D62155" w:rsidRPr="00ED366F" w:rsidTr="006E1292">
        <w:trPr>
          <w:trHeight w:val="195"/>
          <w:jc w:val="center"/>
        </w:trPr>
        <w:tc>
          <w:tcPr>
            <w:tcW w:w="9854" w:type="dxa"/>
            <w:gridSpan w:val="2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bottom"/>
          </w:tcPr>
          <w:p w:rsidR="00D62155" w:rsidRPr="00ED366F" w:rsidRDefault="00D62155" w:rsidP="006E1292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Název projektu:</w:t>
            </w:r>
          </w:p>
        </w:tc>
      </w:tr>
      <w:tr w:rsidR="00D62155" w:rsidRPr="00ED366F" w:rsidTr="007F2038">
        <w:trPr>
          <w:trHeight w:val="195"/>
          <w:jc w:val="center"/>
        </w:trPr>
        <w:tc>
          <w:tcPr>
            <w:tcW w:w="9854" w:type="dxa"/>
            <w:gridSpan w:val="2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D62155" w:rsidRPr="00ED366F" w:rsidRDefault="00D62155" w:rsidP="006E1292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2155" w:rsidRPr="00ED366F" w:rsidTr="007F2038">
        <w:trPr>
          <w:trHeight w:val="195"/>
          <w:jc w:val="center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E6E6E6"/>
            <w:vAlign w:val="bottom"/>
          </w:tcPr>
          <w:p w:rsidR="00D62155" w:rsidRPr="00ED366F" w:rsidRDefault="00D62155" w:rsidP="006E1292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Příjemce dotace</w:t>
            </w:r>
            <w:r>
              <w:rPr>
                <w:rFonts w:ascii="Arial" w:hAnsi="Arial" w:cs="Arial"/>
                <w:sz w:val="20"/>
                <w:szCs w:val="20"/>
              </w:rPr>
              <w:t xml:space="preserve"> (vlastník</w:t>
            </w:r>
            <w:r w:rsidR="002617F1">
              <w:rPr>
                <w:rFonts w:ascii="Arial" w:hAnsi="Arial" w:cs="Arial"/>
                <w:sz w:val="20"/>
                <w:szCs w:val="20"/>
              </w:rPr>
              <w:t xml:space="preserve"> nemovitosti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ED366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:rsidR="00D62155" w:rsidRPr="00ED366F" w:rsidRDefault="007F2038" w:rsidP="006E1292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Případně druhý vlastník nemovitosti:</w:t>
            </w:r>
          </w:p>
        </w:tc>
      </w:tr>
      <w:tr w:rsidR="007F2038" w:rsidRPr="00ED366F" w:rsidTr="007F2038">
        <w:trPr>
          <w:trHeight w:val="585"/>
          <w:jc w:val="center"/>
        </w:trPr>
        <w:tc>
          <w:tcPr>
            <w:tcW w:w="49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038" w:rsidRPr="00ED366F" w:rsidTr="007F2038">
        <w:trPr>
          <w:trHeight w:val="195"/>
          <w:jc w:val="center"/>
        </w:trPr>
        <w:tc>
          <w:tcPr>
            <w:tcW w:w="9854" w:type="dxa"/>
            <w:gridSpan w:val="2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bottom"/>
          </w:tcPr>
          <w:p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Číslo smlouvy o poskytnutí</w:t>
            </w:r>
            <w:r>
              <w:rPr>
                <w:rFonts w:ascii="Arial" w:hAnsi="Arial" w:cs="Arial"/>
                <w:sz w:val="20"/>
                <w:szCs w:val="20"/>
              </w:rPr>
              <w:t xml:space="preserve"> neinvestiční dotace</w:t>
            </w:r>
            <w:r w:rsidRPr="00ED366F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7F2038" w:rsidRPr="00ED366F" w:rsidTr="006E1292">
        <w:trPr>
          <w:trHeight w:val="195"/>
          <w:jc w:val="center"/>
        </w:trPr>
        <w:tc>
          <w:tcPr>
            <w:tcW w:w="9854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038" w:rsidRPr="00ED366F" w:rsidTr="006E1292">
        <w:trPr>
          <w:trHeight w:val="195"/>
          <w:jc w:val="center"/>
        </w:trPr>
        <w:tc>
          <w:tcPr>
            <w:tcW w:w="9854" w:type="dxa"/>
            <w:gridSpan w:val="2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bottom"/>
          </w:tcPr>
          <w:p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Popis realizace projektu</w:t>
            </w:r>
            <w:r>
              <w:rPr>
                <w:rFonts w:ascii="Arial" w:hAnsi="Arial" w:cs="Arial"/>
                <w:sz w:val="20"/>
                <w:szCs w:val="20"/>
              </w:rPr>
              <w:t xml:space="preserve"> (v souladu s položkovými rozpisy provedených prací přiloženými u každé faktury)</w:t>
            </w:r>
            <w:r w:rsidRPr="00ED366F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7F2038" w:rsidRPr="00ED366F" w:rsidTr="006E1292">
        <w:trPr>
          <w:trHeight w:val="2730"/>
          <w:jc w:val="center"/>
        </w:trPr>
        <w:tc>
          <w:tcPr>
            <w:tcW w:w="9854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2038" w:rsidRPr="00ED366F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038" w:rsidRPr="00ED366F" w:rsidTr="006E1292">
        <w:trPr>
          <w:trHeight w:val="245"/>
          <w:jc w:val="center"/>
        </w:trPr>
        <w:tc>
          <w:tcPr>
            <w:tcW w:w="9854" w:type="dxa"/>
            <w:gridSpan w:val="2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pct12" w:color="auto" w:fill="auto"/>
          </w:tcPr>
          <w:p w:rsidR="007F2038" w:rsidRPr="006A2116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Fotodokumentace obnovené nemovitosti*</w:t>
            </w:r>
            <w:r w:rsidRPr="00ED366F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7F2038" w:rsidRPr="00ED366F" w:rsidTr="006E1292">
        <w:trPr>
          <w:trHeight w:val="1365"/>
          <w:jc w:val="center"/>
        </w:trPr>
        <w:tc>
          <w:tcPr>
            <w:tcW w:w="9854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Viz příloha</w:t>
            </w:r>
          </w:p>
          <w:p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2038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2038" w:rsidRPr="00DD558E" w:rsidRDefault="007F2038" w:rsidP="007F2038">
            <w:pPr>
              <w:overflowPunct w:val="0"/>
              <w:autoSpaceDE w:val="0"/>
              <w:autoSpaceDN w:val="0"/>
              <w:adjustRightInd w:val="0"/>
              <w:spacing w:after="160"/>
              <w:jc w:val="both"/>
              <w:textAlignment w:val="baseline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62155" w:rsidRDefault="00D62155" w:rsidP="00D62155">
      <w:pPr>
        <w:overflowPunct w:val="0"/>
        <w:autoSpaceDE w:val="0"/>
        <w:autoSpaceDN w:val="0"/>
        <w:adjustRightInd w:val="0"/>
        <w:spacing w:after="160"/>
        <w:jc w:val="both"/>
        <w:textAlignment w:val="baseline"/>
        <w:outlineLvl w:val="0"/>
        <w:rPr>
          <w:rFonts w:ascii="Arial" w:hAnsi="Arial" w:cs="Arial"/>
          <w:sz w:val="18"/>
          <w:szCs w:val="18"/>
        </w:rPr>
      </w:pPr>
    </w:p>
    <w:p w:rsidR="00D62155" w:rsidRPr="007D3F23" w:rsidRDefault="00D62155" w:rsidP="00D62155">
      <w:pPr>
        <w:overflowPunct w:val="0"/>
        <w:autoSpaceDE w:val="0"/>
        <w:autoSpaceDN w:val="0"/>
        <w:adjustRightInd w:val="0"/>
        <w:spacing w:after="160"/>
        <w:jc w:val="both"/>
        <w:textAlignment w:val="baseline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</w:t>
      </w:r>
      <w:r w:rsidRPr="007D3F23">
        <w:rPr>
          <w:rFonts w:ascii="Arial" w:hAnsi="Arial" w:cs="Arial"/>
          <w:sz w:val="18"/>
          <w:szCs w:val="18"/>
        </w:rPr>
        <w:t xml:space="preserve">Alespoň </w:t>
      </w:r>
      <w:r w:rsidR="007D3F23" w:rsidRPr="007D3F23">
        <w:rPr>
          <w:rFonts w:ascii="Arial" w:hAnsi="Arial" w:cs="Arial"/>
          <w:sz w:val="18"/>
          <w:szCs w:val="18"/>
        </w:rPr>
        <w:t>3 fotografie vypovídající o průběhu a výsledku akce obnovy a dodržení povinné publicity</w:t>
      </w:r>
    </w:p>
    <w:p w:rsidR="00D62155" w:rsidRDefault="00D62155" w:rsidP="00D62155">
      <w:pPr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sz w:val="18"/>
          <w:szCs w:val="18"/>
        </w:rPr>
        <w:br w:type="page"/>
      </w:r>
      <w:r>
        <w:rPr>
          <w:rFonts w:ascii="Arial" w:hAnsi="Arial" w:cs="Arial"/>
          <w:b/>
          <w:bCs/>
        </w:rPr>
        <w:lastRenderedPageBreak/>
        <w:t>Finanční vypořádání dotace</w:t>
      </w:r>
      <w:r w:rsidR="00A50698">
        <w:rPr>
          <w:rFonts w:ascii="Arial" w:hAnsi="Arial" w:cs="Arial"/>
          <w:b/>
          <w:bCs/>
        </w:rPr>
        <w:t xml:space="preserve"> z Programu</w:t>
      </w:r>
    </w:p>
    <w:p w:rsidR="00D62155" w:rsidRDefault="00895934" w:rsidP="002617F1">
      <w:pPr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Arial" w:hAnsi="Arial" w:cs="Arial"/>
          <w:u w:val="single"/>
        </w:rPr>
      </w:pPr>
      <w:r w:rsidRPr="00895934">
        <w:rPr>
          <w:rFonts w:ascii="Arial" w:hAnsi="Arial" w:cs="Arial"/>
          <w:b/>
          <w:bCs/>
        </w:rPr>
        <w:t>na obnovu nemovitostí v Městské památkové zóně v Klášterci nad Ohří</w:t>
      </w:r>
      <w:r w:rsidR="002617F1">
        <w:rPr>
          <w:rFonts w:ascii="Arial" w:hAnsi="Arial" w:cs="Arial"/>
          <w:b/>
          <w:bCs/>
        </w:rPr>
        <w:t xml:space="preserve"> </w:t>
      </w:r>
      <w:r w:rsidR="00D62155">
        <w:rPr>
          <w:rFonts w:ascii="Arial" w:hAnsi="Arial" w:cs="Arial"/>
          <w:b/>
          <w:bCs/>
        </w:rPr>
        <w:t xml:space="preserve">pro </w:t>
      </w:r>
      <w:r>
        <w:rPr>
          <w:rFonts w:ascii="Arial" w:hAnsi="Arial" w:cs="Arial"/>
          <w:b/>
          <w:bCs/>
        </w:rPr>
        <w:t>rok </w:t>
      </w:r>
      <w:r w:rsidR="00D27E0E">
        <w:rPr>
          <w:rFonts w:ascii="Arial" w:hAnsi="Arial" w:cs="Arial"/>
          <w:b/>
          <w:bCs/>
        </w:rPr>
        <w:t>……………..</w:t>
      </w:r>
    </w:p>
    <w:p w:rsidR="00D62155" w:rsidRDefault="00D62155" w:rsidP="00D62155">
      <w:pPr>
        <w:spacing w:before="120" w:after="1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Vypořá</w:t>
      </w:r>
      <w:r w:rsidR="00F6262C">
        <w:rPr>
          <w:rFonts w:ascii="Arial" w:hAnsi="Arial" w:cs="Arial"/>
          <w:sz w:val="20"/>
          <w:szCs w:val="20"/>
        </w:rPr>
        <w:t>dání předkládá příjemce dotace</w:t>
      </w:r>
      <w:r>
        <w:rPr>
          <w:rFonts w:ascii="Arial" w:hAnsi="Arial" w:cs="Arial"/>
          <w:sz w:val="20"/>
          <w:szCs w:val="20"/>
        </w:rPr>
        <w:t>!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3"/>
        <w:gridCol w:w="1653"/>
        <w:gridCol w:w="1890"/>
        <w:gridCol w:w="1772"/>
      </w:tblGrid>
      <w:tr w:rsidR="00D62155" w:rsidRPr="00ED366F" w:rsidTr="00EB6EC3">
        <w:trPr>
          <w:trHeight w:val="492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</w:tcPr>
          <w:p w:rsidR="00D62155" w:rsidRPr="00ED366F" w:rsidRDefault="00D62155" w:rsidP="006E129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Celkové skutečné náklady projektu:</w:t>
            </w:r>
          </w:p>
        </w:tc>
        <w:tc>
          <w:tcPr>
            <w:tcW w:w="531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62155" w:rsidRPr="00ED366F" w:rsidRDefault="00D62155" w:rsidP="007F2038">
            <w:pPr>
              <w:spacing w:line="360" w:lineRule="auto"/>
              <w:ind w:right="7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,- Kč</w:t>
            </w:r>
          </w:p>
        </w:tc>
      </w:tr>
      <w:tr w:rsidR="00D62155" w:rsidRPr="00ED366F" w:rsidTr="00EB6EC3">
        <w:trPr>
          <w:trHeight w:val="345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</w:tcPr>
          <w:p w:rsidR="00D62155" w:rsidRPr="00ED366F" w:rsidRDefault="00D62155" w:rsidP="006E129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Celkové uznatelné náklady </w:t>
            </w:r>
            <w:r w:rsidRPr="00D57D8E">
              <w:rPr>
                <w:rFonts w:ascii="Arial" w:hAnsi="Arial" w:cs="Arial"/>
                <w:b/>
                <w:sz w:val="20"/>
                <w:szCs w:val="20"/>
              </w:rPr>
              <w:t>dle smlouvy o neinvestiční dotaci:</w:t>
            </w:r>
          </w:p>
        </w:tc>
        <w:tc>
          <w:tcPr>
            <w:tcW w:w="531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62155" w:rsidRPr="00ED366F" w:rsidRDefault="00D62155" w:rsidP="007F2038">
            <w:pPr>
              <w:spacing w:line="360" w:lineRule="auto"/>
              <w:ind w:right="719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,- Kč</w:t>
            </w:r>
          </w:p>
        </w:tc>
      </w:tr>
      <w:tr w:rsidR="00D62155" w:rsidRPr="00ED366F" w:rsidTr="00EB6EC3">
        <w:trPr>
          <w:trHeight w:val="511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</w:tcPr>
          <w:p w:rsidR="00D62155" w:rsidRPr="00ED366F" w:rsidRDefault="00D62155" w:rsidP="006E129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Spoluúčast příjemce</w:t>
            </w:r>
            <w:r w:rsidRPr="00772EA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31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62155" w:rsidRPr="00ED366F" w:rsidRDefault="00D62155" w:rsidP="007F2038">
            <w:pPr>
              <w:spacing w:line="360" w:lineRule="auto"/>
              <w:ind w:right="7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,- Kč</w:t>
            </w:r>
          </w:p>
        </w:tc>
      </w:tr>
      <w:tr w:rsidR="007F2038" w:rsidRPr="00ED366F" w:rsidTr="00EB6EC3">
        <w:trPr>
          <w:trHeight w:val="511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</w:tcPr>
          <w:p w:rsidR="007F2038" w:rsidRDefault="007F2038" w:rsidP="006E129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Výše poskytnuté neinvestiční dotace</w:t>
            </w:r>
            <w:r w:rsidRPr="00D57D8E">
              <w:rPr>
                <w:rFonts w:ascii="Arial" w:hAnsi="Arial" w:cs="Arial"/>
                <w:b/>
                <w:sz w:val="20"/>
                <w:szCs w:val="20"/>
              </w:rPr>
              <w:t xml:space="preserve"> dle smlouvy o neinvestiční dotaci:</w:t>
            </w:r>
          </w:p>
        </w:tc>
        <w:tc>
          <w:tcPr>
            <w:tcW w:w="531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F2038" w:rsidRPr="00ED366F" w:rsidRDefault="007F2038" w:rsidP="007F2038">
            <w:pPr>
              <w:spacing w:line="360" w:lineRule="auto"/>
              <w:ind w:right="719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,- Kč</w:t>
            </w:r>
          </w:p>
        </w:tc>
      </w:tr>
      <w:tr w:rsidR="001960F2" w:rsidRPr="00ED366F" w:rsidTr="007F2038"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960F2" w:rsidRPr="00ED366F" w:rsidRDefault="00196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 xml:space="preserve">Číslo faktury, bank. </w:t>
            </w:r>
            <w:proofErr w:type="gramStart"/>
            <w:r w:rsidRPr="00ED366F">
              <w:rPr>
                <w:rFonts w:ascii="Arial" w:hAnsi="Arial" w:cs="Arial"/>
                <w:sz w:val="20"/>
                <w:szCs w:val="20"/>
              </w:rPr>
              <w:t>výpisu</w:t>
            </w:r>
            <w:proofErr w:type="gramEnd"/>
            <w:r w:rsidRPr="00ED366F">
              <w:rPr>
                <w:rFonts w:ascii="Arial" w:hAnsi="Arial" w:cs="Arial"/>
                <w:sz w:val="20"/>
                <w:szCs w:val="20"/>
              </w:rPr>
              <w:t xml:space="preserve">, pokladního </w:t>
            </w:r>
            <w:r>
              <w:rPr>
                <w:rFonts w:ascii="Arial" w:hAnsi="Arial" w:cs="Arial"/>
                <w:sz w:val="20"/>
                <w:szCs w:val="20"/>
              </w:rPr>
              <w:t>dokladu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960F2" w:rsidRPr="00ED366F" w:rsidRDefault="001960F2" w:rsidP="006E12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 xml:space="preserve">Výdaje </w:t>
            </w:r>
            <w:r>
              <w:rPr>
                <w:rFonts w:ascii="Arial" w:hAnsi="Arial" w:cs="Arial"/>
                <w:sz w:val="20"/>
                <w:szCs w:val="20"/>
              </w:rPr>
              <w:t xml:space="preserve">celkem </w:t>
            </w:r>
            <w:r w:rsidRPr="00ED366F">
              <w:rPr>
                <w:rFonts w:ascii="Arial" w:hAnsi="Arial" w:cs="Arial"/>
                <w:sz w:val="20"/>
                <w:szCs w:val="20"/>
              </w:rPr>
              <w:t>v Kč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960F2" w:rsidRPr="00ED366F" w:rsidRDefault="001960F2" w:rsidP="00EB6E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Dotace v Kč</w:t>
            </w: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960F2" w:rsidRPr="00ED366F" w:rsidRDefault="001960F2" w:rsidP="00EB6E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Podíl příjemce v Kč</w:t>
            </w:r>
          </w:p>
        </w:tc>
      </w:tr>
      <w:tr w:rsidR="001960F2" w:rsidRPr="00ED366F" w:rsidTr="007F2038">
        <w:trPr>
          <w:trHeight w:val="819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960F2" w:rsidRPr="00FD2231" w:rsidRDefault="001960F2" w:rsidP="006E1292">
            <w:pPr>
              <w:rPr>
                <w:rFonts w:ascii="Arial" w:hAnsi="Arial" w:cs="Arial"/>
                <w:sz w:val="20"/>
                <w:szCs w:val="20"/>
                <w:highlight w:val="red"/>
              </w:rPr>
            </w:pPr>
          </w:p>
        </w:tc>
        <w:tc>
          <w:tcPr>
            <w:tcW w:w="16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038" w:rsidRPr="00ED366F" w:rsidTr="007F2038">
        <w:trPr>
          <w:trHeight w:val="819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7F2038" w:rsidRPr="00FD2231" w:rsidRDefault="007F2038" w:rsidP="006E1292">
            <w:pPr>
              <w:rPr>
                <w:rFonts w:ascii="Arial" w:hAnsi="Arial" w:cs="Arial"/>
                <w:sz w:val="20"/>
                <w:szCs w:val="20"/>
                <w:highlight w:val="red"/>
              </w:rPr>
            </w:pPr>
          </w:p>
        </w:tc>
        <w:tc>
          <w:tcPr>
            <w:tcW w:w="16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038" w:rsidRPr="00ED366F" w:rsidTr="007F2038">
        <w:trPr>
          <w:trHeight w:val="819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7F2038" w:rsidRPr="00FD2231" w:rsidRDefault="007F2038" w:rsidP="006E1292">
            <w:pPr>
              <w:rPr>
                <w:rFonts w:ascii="Arial" w:hAnsi="Arial" w:cs="Arial"/>
                <w:sz w:val="20"/>
                <w:szCs w:val="20"/>
                <w:highlight w:val="red"/>
              </w:rPr>
            </w:pPr>
          </w:p>
        </w:tc>
        <w:tc>
          <w:tcPr>
            <w:tcW w:w="16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038" w:rsidRPr="00ED366F" w:rsidTr="007F2038">
        <w:trPr>
          <w:trHeight w:val="819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7F2038" w:rsidRPr="00FD2231" w:rsidRDefault="007F2038" w:rsidP="006E1292">
            <w:pPr>
              <w:rPr>
                <w:rFonts w:ascii="Arial" w:hAnsi="Arial" w:cs="Arial"/>
                <w:sz w:val="20"/>
                <w:szCs w:val="20"/>
                <w:highlight w:val="red"/>
              </w:rPr>
            </w:pPr>
          </w:p>
        </w:tc>
        <w:tc>
          <w:tcPr>
            <w:tcW w:w="16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F2038" w:rsidRPr="00ED366F" w:rsidRDefault="007F2038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60F2" w:rsidRPr="00ED366F" w:rsidTr="007F2038">
        <w:trPr>
          <w:trHeight w:val="656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960F2" w:rsidRPr="00FD2231" w:rsidRDefault="001960F2" w:rsidP="006E1292">
            <w:pPr>
              <w:rPr>
                <w:rFonts w:ascii="Arial" w:hAnsi="Arial" w:cs="Arial"/>
                <w:sz w:val="20"/>
                <w:szCs w:val="20"/>
                <w:highlight w:val="red"/>
              </w:rPr>
            </w:pPr>
          </w:p>
        </w:tc>
        <w:tc>
          <w:tcPr>
            <w:tcW w:w="16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60F2" w:rsidRPr="00ED366F" w:rsidTr="007F2038">
        <w:trPr>
          <w:trHeight w:val="406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960F2" w:rsidRPr="00ED366F" w:rsidRDefault="001960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Náklady obnovy c</w:t>
            </w:r>
            <w:r w:rsidRPr="00ED366F">
              <w:rPr>
                <w:rFonts w:ascii="Arial" w:hAnsi="Arial" w:cs="Arial"/>
                <w:sz w:val="20"/>
                <w:szCs w:val="20"/>
              </w:rPr>
              <w:t>elkem: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960F2" w:rsidRPr="00ED366F" w:rsidRDefault="001960F2" w:rsidP="00DE40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2155" w:rsidRPr="00ED366F" w:rsidTr="007F2038">
        <w:trPr>
          <w:trHeight w:val="1871"/>
        </w:trPr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D62155" w:rsidRPr="00ED366F" w:rsidRDefault="00D62155" w:rsidP="00875205">
            <w:pPr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Nevyčerpané prostředky:</w:t>
            </w:r>
          </w:p>
          <w:p w:rsidR="00D62155" w:rsidRPr="00ED366F" w:rsidRDefault="00D62155" w:rsidP="008752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D62155" w:rsidRPr="00ED366F" w:rsidRDefault="00D62155" w:rsidP="008752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62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D62155" w:rsidRPr="00ED366F" w:rsidRDefault="00D62155" w:rsidP="00DE4085">
            <w:pPr>
              <w:rPr>
                <w:rFonts w:ascii="Arial" w:hAnsi="Arial" w:cs="Arial"/>
                <w:sz w:val="20"/>
                <w:szCs w:val="20"/>
              </w:rPr>
            </w:pPr>
            <w:r w:rsidRPr="00ED366F">
              <w:rPr>
                <w:rFonts w:ascii="Arial" w:hAnsi="Arial" w:cs="Arial"/>
                <w:sz w:val="20"/>
                <w:szCs w:val="20"/>
              </w:rPr>
              <w:t>Zdůvodnění nečerpání:</w:t>
            </w:r>
          </w:p>
        </w:tc>
      </w:tr>
    </w:tbl>
    <w:p w:rsidR="00D62155" w:rsidRDefault="00D62155" w:rsidP="00D62155">
      <w:pPr>
        <w:rPr>
          <w:rFonts w:ascii="Arial" w:hAnsi="Arial" w:cs="Arial"/>
          <w:sz w:val="20"/>
          <w:szCs w:val="20"/>
        </w:rPr>
      </w:pPr>
    </w:p>
    <w:p w:rsidR="00F6262C" w:rsidRPr="00F6262C" w:rsidRDefault="00F6262C" w:rsidP="00F6262C">
      <w:pPr>
        <w:pStyle w:val="ZkladntextIMP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F6262C">
        <w:rPr>
          <w:rFonts w:ascii="Arial" w:hAnsi="Arial" w:cs="Arial"/>
          <w:sz w:val="22"/>
          <w:szCs w:val="22"/>
        </w:rPr>
        <w:t>kopie dokladů prokazujících úhradu vlastního podílu (kopie výpisů z účtu, nikoliv příkazů k úhradě), v případě platby v hotovosti pokladní doklady, ze kterých jsou patrny platby související s obnovou nemovitosti</w:t>
      </w:r>
    </w:p>
    <w:p w:rsidR="00F6262C" w:rsidRDefault="00F6262C" w:rsidP="00F6262C">
      <w:pPr>
        <w:pStyle w:val="ZkladntextIMP"/>
        <w:spacing w:line="240" w:lineRule="auto"/>
        <w:jc w:val="both"/>
        <w:rPr>
          <w:rFonts w:ascii="Calibri" w:hAnsi="Calibri"/>
          <w:sz w:val="22"/>
          <w:szCs w:val="22"/>
        </w:rPr>
      </w:pPr>
    </w:p>
    <w:p w:rsidR="00D62155" w:rsidRPr="00E601DD" w:rsidRDefault="00D62155" w:rsidP="00D62155">
      <w:pPr>
        <w:overflowPunct w:val="0"/>
        <w:autoSpaceDE w:val="0"/>
        <w:autoSpaceDN w:val="0"/>
        <w:adjustRightInd w:val="0"/>
        <w:ind w:right="-108"/>
        <w:jc w:val="both"/>
        <w:textAlignment w:val="baseline"/>
        <w:outlineLvl w:val="0"/>
        <w:rPr>
          <w:rFonts w:ascii="Arial" w:hAnsi="Arial" w:cs="Arial"/>
          <w:sz w:val="18"/>
          <w:szCs w:val="18"/>
        </w:rPr>
      </w:pPr>
    </w:p>
    <w:p w:rsidR="00D62155" w:rsidRDefault="00D62155" w:rsidP="00D62155">
      <w:pPr>
        <w:rPr>
          <w:rFonts w:ascii="Arial" w:hAnsi="Arial" w:cs="Arial"/>
          <w:sz w:val="20"/>
          <w:szCs w:val="20"/>
        </w:rPr>
      </w:pPr>
    </w:p>
    <w:p w:rsidR="007F2038" w:rsidRDefault="007F2038" w:rsidP="00D62155">
      <w:pPr>
        <w:rPr>
          <w:rFonts w:ascii="Arial" w:hAnsi="Arial" w:cs="Arial"/>
          <w:sz w:val="20"/>
          <w:szCs w:val="20"/>
        </w:rPr>
      </w:pPr>
    </w:p>
    <w:p w:rsidR="00D62155" w:rsidRDefault="00D62155" w:rsidP="00D6215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…………………………………. </w:t>
      </w:r>
      <w:proofErr w:type="gramStart"/>
      <w:r>
        <w:rPr>
          <w:rFonts w:ascii="Arial" w:hAnsi="Arial" w:cs="Arial"/>
          <w:sz w:val="20"/>
          <w:szCs w:val="20"/>
        </w:rPr>
        <w:t>dne</w:t>
      </w:r>
      <w:proofErr w:type="gramEnd"/>
      <w:r>
        <w:rPr>
          <w:rFonts w:ascii="Arial" w:hAnsi="Arial" w:cs="Arial"/>
          <w:sz w:val="20"/>
          <w:szCs w:val="20"/>
        </w:rPr>
        <w:t xml:space="preserve"> ………………</w:t>
      </w:r>
    </w:p>
    <w:p w:rsidR="00D62155" w:rsidRDefault="00D62155" w:rsidP="007F2038">
      <w:pPr>
        <w:spacing w:before="600"/>
        <w:ind w:left="3540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</w:t>
      </w:r>
      <w:r w:rsidR="007F2038">
        <w:rPr>
          <w:rFonts w:ascii="Arial" w:hAnsi="Arial" w:cs="Arial"/>
          <w:sz w:val="20"/>
          <w:szCs w:val="20"/>
        </w:rPr>
        <w:t>…………………</w:t>
      </w:r>
    </w:p>
    <w:p w:rsidR="00D31EE7" w:rsidRDefault="00D62155"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</w:t>
      </w:r>
      <w:r w:rsidR="007F2038">
        <w:rPr>
          <w:rFonts w:ascii="Arial" w:hAnsi="Arial" w:cs="Arial"/>
          <w:sz w:val="20"/>
          <w:szCs w:val="20"/>
        </w:rPr>
        <w:t xml:space="preserve">       </w:t>
      </w:r>
      <w:r>
        <w:rPr>
          <w:rFonts w:ascii="Arial" w:hAnsi="Arial" w:cs="Arial"/>
          <w:sz w:val="20"/>
          <w:szCs w:val="20"/>
        </w:rPr>
        <w:t xml:space="preserve">podpis </w:t>
      </w:r>
      <w:r w:rsidR="007F2038">
        <w:rPr>
          <w:rFonts w:ascii="Arial" w:hAnsi="Arial" w:cs="Arial"/>
          <w:sz w:val="20"/>
          <w:szCs w:val="20"/>
        </w:rPr>
        <w:t>žadatele/</w:t>
      </w:r>
      <w:proofErr w:type="spellStart"/>
      <w:r w:rsidR="007F2038">
        <w:rPr>
          <w:rFonts w:ascii="Arial" w:hAnsi="Arial" w:cs="Arial"/>
          <w:sz w:val="20"/>
          <w:szCs w:val="20"/>
        </w:rPr>
        <w:t>lů</w:t>
      </w:r>
      <w:proofErr w:type="spellEnd"/>
      <w:r w:rsidR="007F2038">
        <w:rPr>
          <w:rFonts w:ascii="Arial" w:hAnsi="Arial" w:cs="Arial"/>
          <w:sz w:val="20"/>
          <w:szCs w:val="20"/>
        </w:rPr>
        <w:t xml:space="preserve"> o dotaci</w:t>
      </w:r>
      <w:r>
        <w:rPr>
          <w:rFonts w:ascii="Arial" w:hAnsi="Arial" w:cs="Arial"/>
          <w:sz w:val="20"/>
          <w:szCs w:val="20"/>
        </w:rPr>
        <w:t xml:space="preserve">  </w:t>
      </w:r>
    </w:p>
    <w:sectPr w:rsidR="00D31EE7" w:rsidSect="00AE7A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79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0F3" w:rsidRDefault="009460F3">
      <w:r>
        <w:separator/>
      </w:r>
    </w:p>
  </w:endnote>
  <w:endnote w:type="continuationSeparator" w:id="0">
    <w:p w:rsidR="009460F3" w:rsidRDefault="00946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C4B" w:rsidRDefault="009460F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C4B" w:rsidRDefault="009460F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C4B" w:rsidRDefault="009460F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0F3" w:rsidRDefault="009460F3">
      <w:r>
        <w:separator/>
      </w:r>
    </w:p>
  </w:footnote>
  <w:footnote w:type="continuationSeparator" w:id="0">
    <w:p w:rsidR="009460F3" w:rsidRDefault="00946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C4B" w:rsidRDefault="009460F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F5A" w:rsidRPr="003D2C4B" w:rsidRDefault="009460F3" w:rsidP="003D2C4B">
    <w:pPr>
      <w:pStyle w:val="Zhlav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C4B" w:rsidRDefault="009460F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F3B3F"/>
    <w:multiLevelType w:val="hybridMultilevel"/>
    <w:tmpl w:val="35FC6B60"/>
    <w:lvl w:ilvl="0" w:tplc="A4B6734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AD2B41"/>
    <w:multiLevelType w:val="hybridMultilevel"/>
    <w:tmpl w:val="304C2CF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155"/>
    <w:rsid w:val="000B72FB"/>
    <w:rsid w:val="001960F2"/>
    <w:rsid w:val="002617F1"/>
    <w:rsid w:val="002A238C"/>
    <w:rsid w:val="003F38E6"/>
    <w:rsid w:val="0040628B"/>
    <w:rsid w:val="006767AA"/>
    <w:rsid w:val="00782C75"/>
    <w:rsid w:val="007D3F23"/>
    <w:rsid w:val="007F2038"/>
    <w:rsid w:val="00875205"/>
    <w:rsid w:val="00895934"/>
    <w:rsid w:val="008B708D"/>
    <w:rsid w:val="008F03EE"/>
    <w:rsid w:val="00936C13"/>
    <w:rsid w:val="009460F3"/>
    <w:rsid w:val="00A50698"/>
    <w:rsid w:val="00D27E0E"/>
    <w:rsid w:val="00D31EE7"/>
    <w:rsid w:val="00D62155"/>
    <w:rsid w:val="00DE4085"/>
    <w:rsid w:val="00EB6EC3"/>
    <w:rsid w:val="00F26235"/>
    <w:rsid w:val="00F6262C"/>
    <w:rsid w:val="00FE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C2DA1D-4F0E-4BEF-9EB2-1A2B04F0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62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6215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6215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D621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pat">
    <w:name w:val="footer"/>
    <w:basedOn w:val="Normln"/>
    <w:link w:val="ZpatChar"/>
    <w:uiPriority w:val="99"/>
    <w:unhideWhenUsed/>
    <w:rsid w:val="00D6215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D621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D3F2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D3F23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ZkladntextIMP">
    <w:name w:val="Základní text_IMP"/>
    <w:basedOn w:val="Normln"/>
    <w:rsid w:val="00F6262C"/>
    <w:pPr>
      <w:suppressAutoHyphens/>
      <w:overflowPunct w:val="0"/>
      <w:autoSpaceDE w:val="0"/>
      <w:autoSpaceDN w:val="0"/>
      <w:adjustRightInd w:val="0"/>
      <w:spacing w:line="276" w:lineRule="auto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Rostislav a Marie</dc:creator>
  <cp:keywords/>
  <dc:description/>
  <cp:lastModifiedBy>Dlouhá Veronika, Ing.</cp:lastModifiedBy>
  <cp:revision>2</cp:revision>
  <dcterms:created xsi:type="dcterms:W3CDTF">2020-10-08T11:08:00Z</dcterms:created>
  <dcterms:modified xsi:type="dcterms:W3CDTF">2020-10-08T11:08:00Z</dcterms:modified>
</cp:coreProperties>
</file>