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4702810</wp:posOffset>
                </wp:positionV>
                <wp:extent cx="448310" cy="415417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8310" cy="415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9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9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9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9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9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25pt;margin-top:370.30000000000001pt;width:35.299999999999997pt;height:327.10000000000002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9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9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9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9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9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hanging="700"/>
        <w:jc w:val="left"/>
        <w:rPr>
          <w:sz w:val="24"/>
          <w:szCs w:val="24"/>
        </w:rPr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-700" w:right="0" w:firstLine="0"/>
        <w:jc w:val="left"/>
        <w:rPr>
          <w:sz w:val="24"/>
          <w:szCs w:val="24"/>
        </w:rPr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Odbor stavebního úřadu a územního plánování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 85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60" w:line="230" w:lineRule="auto"/>
        <w:ind w:left="0" w:right="0" w:hanging="7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431 51 Klášterec nad Ohří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PROTOKOL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hanging="7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Vzdávám se práva odvolání proti rozhodnutí, které vydal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006" w:val="right"/>
          <w:tab w:pos="3210" w:val="left"/>
          <w:tab w:leader="dot" w:pos="6198" w:val="right"/>
          <w:tab w:leader="dot" w:pos="8557" w:val="left"/>
        </w:tabs>
        <w:bidi w:val="0"/>
        <w:spacing w:before="0" w:line="240" w:lineRule="auto"/>
        <w:ind w:left="0" w:right="0" w:hanging="7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 spis. zn</w:t>
        <w:tab/>
        <w:t>č.</w:t>
        <w:tab/>
        <w:t>j</w:t>
        <w:tab/>
        <w:t>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557" w:val="left"/>
        </w:tabs>
        <w:bidi w:val="0"/>
        <w:spacing w:before="0" w:after="2480" w:line="240" w:lineRule="auto"/>
        <w:ind w:left="0" w:right="0" w:hanging="7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ve věci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6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7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Podpis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6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Účastník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557" w:val="left"/>
        </w:tabs>
        <w:bidi w:val="0"/>
        <w:spacing w:before="0" w:line="240" w:lineRule="auto"/>
        <w:ind w:left="17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Podpis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557" w:val="left"/>
        </w:tabs>
        <w:bidi w:val="0"/>
        <w:spacing w:before="0" w:line="240" w:lineRule="auto"/>
        <w:ind w:left="16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Účastník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557" w:val="left"/>
        </w:tabs>
        <w:bidi w:val="0"/>
        <w:spacing w:before="0" w:line="240" w:lineRule="auto"/>
        <w:ind w:left="17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Podpis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557" w:val="left"/>
        </w:tabs>
        <w:bidi w:val="0"/>
        <w:spacing w:before="0" w:line="240" w:lineRule="auto"/>
        <w:ind w:left="16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Účastník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557" w:val="left"/>
        </w:tabs>
        <w:bidi w:val="0"/>
        <w:spacing w:before="0" w:line="240" w:lineRule="auto"/>
        <w:ind w:left="17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Podpis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557" w:val="left"/>
        </w:tabs>
        <w:bidi w:val="0"/>
        <w:spacing w:before="0" w:line="240" w:lineRule="auto"/>
        <w:ind w:left="16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Účastník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557" w:val="left"/>
        </w:tabs>
        <w:bidi w:val="0"/>
        <w:spacing w:before="0" w:line="240" w:lineRule="auto"/>
        <w:ind w:left="17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Podpis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557" w:val="left"/>
        </w:tabs>
        <w:bidi w:val="0"/>
        <w:spacing w:before="0" w:line="240" w:lineRule="auto"/>
        <w:ind w:left="16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Účastník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7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Podpis</w:t>
      </w:r>
    </w:p>
    <w:sectPr>
      <w:footnotePr>
        <w:pos w:val="pageBottom"/>
        <w:numFmt w:val="decimal"/>
        <w:numRestart w:val="continuous"/>
      </w:footnotePr>
      <w:pgSz w:w="11900" w:h="16840"/>
      <w:pgMar w:top="841" w:left="2091" w:right="1064" w:bottom="841" w:header="413" w:footer="41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3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[21]</dc:title>
  <dc:subject/>
  <dc:creator>Jiri Stochel</dc:creator>
  <cp:keywords/>
</cp:coreProperties>
</file>